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2FA1" w:rsidRPr="00B03F07" w:rsidRDefault="007B2FA1" w:rsidP="007B2FA1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03F07">
        <w:rPr>
          <w:rFonts w:ascii="Times New Roman" w:hAnsi="Times New Roman"/>
          <w:b/>
          <w:sz w:val="24"/>
          <w:szCs w:val="24"/>
        </w:rPr>
        <w:t>Календарно-тематическое планирован</w:t>
      </w:r>
      <w:r>
        <w:rPr>
          <w:rFonts w:ascii="Times New Roman" w:hAnsi="Times New Roman"/>
          <w:b/>
          <w:sz w:val="24"/>
          <w:szCs w:val="24"/>
        </w:rPr>
        <w:t>ие по предмету «английский язык</w:t>
      </w:r>
      <w:r w:rsidRPr="00B03F07">
        <w:rPr>
          <w:rFonts w:ascii="Times New Roman" w:hAnsi="Times New Roman"/>
          <w:b/>
          <w:sz w:val="24"/>
          <w:szCs w:val="24"/>
        </w:rPr>
        <w:t>»</w:t>
      </w:r>
    </w:p>
    <w:p w:rsidR="007B2FA1" w:rsidRPr="002F4F1E" w:rsidRDefault="007B2FA1" w:rsidP="007B2FA1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 xml:space="preserve">ласс </w:t>
      </w:r>
      <w:r w:rsidRPr="002F4F1E">
        <w:rPr>
          <w:rFonts w:ascii="Times New Roman" w:hAnsi="Times New Roman"/>
          <w:b/>
          <w:sz w:val="24"/>
          <w:szCs w:val="24"/>
        </w:rPr>
        <w:t>6</w:t>
      </w:r>
      <w:r>
        <w:rPr>
          <w:rFonts w:ascii="Times New Roman" w:hAnsi="Times New Roman"/>
          <w:b/>
          <w:sz w:val="24"/>
          <w:szCs w:val="24"/>
          <w:lang w:val="en-US"/>
        </w:rPr>
        <w:t>a</w:t>
      </w:r>
    </w:p>
    <w:p w:rsidR="007B2FA1" w:rsidRPr="00BF30D0" w:rsidRDefault="007B2FA1" w:rsidP="007B2FA1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r>
        <w:rPr>
          <w:rFonts w:ascii="Times New Roman" w:hAnsi="Times New Roman"/>
          <w:b/>
          <w:sz w:val="24"/>
          <w:szCs w:val="24"/>
          <w:lang w:val="en-US"/>
        </w:rPr>
        <w:t>teacher</w:t>
      </w:r>
      <w:r w:rsidRPr="00BF30D0">
        <w:rPr>
          <w:rFonts w:ascii="Times New Roman" w:hAnsi="Times New Roman"/>
          <w:b/>
          <w:sz w:val="24"/>
          <w:szCs w:val="24"/>
        </w:rPr>
        <w:t>.</w:t>
      </w:r>
      <w:r>
        <w:rPr>
          <w:rFonts w:ascii="Times New Roman" w:hAnsi="Times New Roman"/>
          <w:b/>
          <w:sz w:val="24"/>
          <w:szCs w:val="24"/>
          <w:lang w:val="en-US"/>
        </w:rPr>
        <w:t>of</w:t>
      </w:r>
      <w:r w:rsidRPr="00BF30D0">
        <w:rPr>
          <w:rFonts w:ascii="Times New Roman" w:hAnsi="Times New Roman"/>
          <w:b/>
          <w:sz w:val="24"/>
          <w:szCs w:val="24"/>
        </w:rPr>
        <w:t>.</w:t>
      </w:r>
      <w:proofErr w:type="spellStart"/>
      <w:r>
        <w:rPr>
          <w:rFonts w:ascii="Times New Roman" w:hAnsi="Times New Roman"/>
          <w:b/>
          <w:sz w:val="24"/>
          <w:szCs w:val="24"/>
          <w:lang w:val="en-US"/>
        </w:rPr>
        <w:t>english</w:t>
      </w:r>
      <w:proofErr w:type="spellEnd"/>
      <w:r w:rsidRPr="00BF30D0">
        <w:rPr>
          <w:rFonts w:ascii="Times New Roman" w:hAnsi="Times New Roman"/>
          <w:b/>
          <w:sz w:val="24"/>
          <w:szCs w:val="24"/>
        </w:rPr>
        <w:t>.2020@</w:t>
      </w:r>
      <w:r>
        <w:rPr>
          <w:rFonts w:ascii="Times New Roman" w:hAnsi="Times New Roman"/>
          <w:b/>
          <w:sz w:val="24"/>
          <w:szCs w:val="24"/>
          <w:lang w:val="en-US"/>
        </w:rPr>
        <w:t>mail</w:t>
      </w:r>
      <w:r w:rsidRPr="00BF30D0">
        <w:rPr>
          <w:rFonts w:ascii="Times New Roman" w:hAnsi="Times New Roman"/>
          <w:b/>
          <w:sz w:val="24"/>
          <w:szCs w:val="24"/>
        </w:rPr>
        <w:t>.</w:t>
      </w:r>
      <w:proofErr w:type="spellStart"/>
      <w:r>
        <w:rPr>
          <w:rFonts w:ascii="Times New Roman" w:hAnsi="Times New Roman"/>
          <w:b/>
          <w:sz w:val="24"/>
          <w:szCs w:val="24"/>
          <w:lang w:val="en-US"/>
        </w:rPr>
        <w:t>ru</w:t>
      </w:r>
      <w:proofErr w:type="spellEnd"/>
    </w:p>
    <w:p w:rsidR="007B2FA1" w:rsidRDefault="007B2FA1" w:rsidP="007B2FA1"/>
    <w:tbl>
      <w:tblPr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025"/>
        <w:gridCol w:w="3416"/>
        <w:gridCol w:w="2732"/>
        <w:gridCol w:w="2373"/>
        <w:gridCol w:w="2826"/>
        <w:gridCol w:w="2242"/>
      </w:tblGrid>
      <w:tr w:rsidR="007B2FA1" w:rsidRPr="00BC5E1C" w:rsidTr="00B00D56">
        <w:tc>
          <w:tcPr>
            <w:tcW w:w="648" w:type="pct"/>
          </w:tcPr>
          <w:p w:rsidR="007B2FA1" w:rsidRPr="00BC5E1C" w:rsidRDefault="007B2FA1" w:rsidP="00B00D5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094" w:type="pct"/>
          </w:tcPr>
          <w:p w:rsidR="007B2FA1" w:rsidRPr="00BC5E1C" w:rsidRDefault="007B2FA1" w:rsidP="00B00D5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7B2FA1" w:rsidRPr="00BC5E1C" w:rsidRDefault="007B2FA1" w:rsidP="00B00D5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875" w:type="pct"/>
          </w:tcPr>
          <w:p w:rsidR="007B2FA1" w:rsidRPr="00BC5E1C" w:rsidRDefault="007B2FA1" w:rsidP="00B00D5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760" w:type="pct"/>
          </w:tcPr>
          <w:p w:rsidR="007B2FA1" w:rsidRPr="00BC5E1C" w:rsidRDefault="007B2FA1" w:rsidP="00B00D5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905" w:type="pct"/>
          </w:tcPr>
          <w:p w:rsidR="007B2FA1" w:rsidRPr="00BC5E1C" w:rsidRDefault="007B2FA1" w:rsidP="00B00D5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718" w:type="pct"/>
          </w:tcPr>
          <w:p w:rsidR="007B2FA1" w:rsidRPr="00BC5E1C" w:rsidRDefault="007B2FA1" w:rsidP="00B00D5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7B2FA1" w:rsidRPr="00BC5E1C" w:rsidTr="00B00D56">
        <w:tc>
          <w:tcPr>
            <w:tcW w:w="648" w:type="pct"/>
          </w:tcPr>
          <w:p w:rsidR="007B2FA1" w:rsidRPr="00BC5E1C" w:rsidRDefault="007B2FA1" w:rsidP="007B2FA1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9.04</w:t>
            </w:r>
          </w:p>
        </w:tc>
        <w:tc>
          <w:tcPr>
            <w:tcW w:w="1094" w:type="pct"/>
          </w:tcPr>
          <w:p w:rsidR="007B2FA1" w:rsidRDefault="007B2FA1" w:rsidP="00B00D56">
            <w:pPr>
              <w:pStyle w:val="a3"/>
              <w:spacing w:after="0" w:line="240" w:lineRule="auto"/>
              <w:ind w:left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0241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Чудеса  природы. Развитие навыков монологической речи</w:t>
            </w:r>
          </w:p>
          <w:p w:rsidR="007B2FA1" w:rsidRPr="00800136" w:rsidRDefault="007B2FA1" w:rsidP="00B00D56">
            <w:pPr>
              <w:pStyle w:val="a3"/>
              <w:spacing w:after="0" w:line="240" w:lineRule="auto"/>
              <w:ind w:left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Учебник стр.86</w:t>
            </w:r>
          </w:p>
          <w:p w:rsidR="007B2FA1" w:rsidRDefault="007B2FA1" w:rsidP="00B00D56">
            <w:pPr>
              <w:pStyle w:val="a3"/>
              <w:spacing w:after="0" w:line="240" w:lineRule="auto"/>
              <w:ind w:left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0241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Растительный и животный мир. Развитие навыков поискового чтения</w:t>
            </w:r>
          </w:p>
          <w:p w:rsidR="007B2FA1" w:rsidRDefault="007B2FA1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Учебник стр.GR6 </w:t>
            </w:r>
            <w:r>
              <w:rPr>
                <w:rFonts w:ascii="Times New Roman" w:hAnsi="Times New Roman"/>
                <w:sz w:val="24"/>
                <w:szCs w:val="24"/>
              </w:rPr>
              <w:t>(грамматический справочник)</w:t>
            </w:r>
          </w:p>
          <w:p w:rsidR="007B2FA1" w:rsidRPr="007952B8" w:rsidRDefault="007B2FA1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75" w:type="pct"/>
          </w:tcPr>
          <w:p w:rsidR="007B2FA1" w:rsidRPr="00BC5E1C" w:rsidRDefault="007B2FA1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Рассылка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заданий</w:t>
            </w:r>
          </w:p>
        </w:tc>
        <w:tc>
          <w:tcPr>
            <w:tcW w:w="760" w:type="pct"/>
          </w:tcPr>
          <w:p w:rsidR="007B2FA1" w:rsidRDefault="007B2FA1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Стр.86 выписать названия продуктов с картинки  и перевести</w:t>
            </w:r>
          </w:p>
          <w:p w:rsidR="007B2FA1" w:rsidRDefault="007B2FA1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Упр.1а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,с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тр.86 распределить их по категориям</w:t>
            </w:r>
          </w:p>
          <w:p w:rsidR="007B2FA1" w:rsidRDefault="007B2FA1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стр.GR6 </w:t>
            </w:r>
            <w:r>
              <w:rPr>
                <w:rFonts w:ascii="Times New Roman" w:hAnsi="Times New Roman"/>
                <w:sz w:val="24"/>
                <w:szCs w:val="24"/>
              </w:rPr>
              <w:t>(грамматический справочник)</w:t>
            </w:r>
          </w:p>
          <w:p w:rsidR="007B2FA1" w:rsidRPr="00BC5E1C" w:rsidRDefault="007B2FA1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выписать правила из 9 модуля</w:t>
            </w:r>
          </w:p>
        </w:tc>
        <w:tc>
          <w:tcPr>
            <w:tcW w:w="905" w:type="pct"/>
          </w:tcPr>
          <w:p w:rsidR="007B2FA1" w:rsidRPr="00BC5E1C" w:rsidRDefault="007B2FA1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</w:t>
            </w:r>
          </w:p>
        </w:tc>
        <w:tc>
          <w:tcPr>
            <w:tcW w:w="718" w:type="pct"/>
          </w:tcPr>
          <w:p w:rsidR="007B2FA1" w:rsidRPr="00BC5E1C" w:rsidRDefault="007B2FA1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  <w:tr w:rsidR="007B2FA1" w:rsidRPr="00BC5E1C" w:rsidTr="00B00D56">
        <w:tc>
          <w:tcPr>
            <w:tcW w:w="648" w:type="pct"/>
          </w:tcPr>
          <w:p w:rsidR="007B2FA1" w:rsidRDefault="007B2FA1" w:rsidP="007B2FA1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10.04</w:t>
            </w:r>
          </w:p>
        </w:tc>
        <w:tc>
          <w:tcPr>
            <w:tcW w:w="1094" w:type="pct"/>
          </w:tcPr>
          <w:p w:rsidR="007B2FA1" w:rsidRPr="007B2FA1" w:rsidRDefault="007B2FA1" w:rsidP="00B00D56">
            <w:pPr>
              <w:pStyle w:val="a3"/>
              <w:spacing w:after="0" w:line="240" w:lineRule="auto"/>
              <w:ind w:left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0241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Погодные условия  Великобритании. Развит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r w:rsidRPr="00F0241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 навыков диалогической речи  побудительного  характера</w:t>
            </w:r>
          </w:p>
          <w:p w:rsidR="007B2FA1" w:rsidRPr="007952B8" w:rsidRDefault="007B2FA1" w:rsidP="00B00D56">
            <w:pPr>
              <w:pStyle w:val="a3"/>
              <w:spacing w:after="0" w:line="240" w:lineRule="auto"/>
              <w:ind w:left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Учебник стр.87</w:t>
            </w:r>
          </w:p>
          <w:p w:rsidR="007B2FA1" w:rsidRDefault="007B2FA1" w:rsidP="00B00D56">
            <w:pPr>
              <w:pStyle w:val="a3"/>
              <w:spacing w:after="0" w:line="240" w:lineRule="auto"/>
              <w:ind w:left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0241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Погодные условия  России</w:t>
            </w:r>
            <w:r w:rsidRPr="00F02413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. </w:t>
            </w:r>
            <w:r w:rsidRPr="00F0241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Развитие навыков чтения с пониманием основного содержания текста</w:t>
            </w:r>
          </w:p>
          <w:p w:rsidR="007B2FA1" w:rsidRPr="007952B8" w:rsidRDefault="007B2FA1" w:rsidP="00B00D56">
            <w:pPr>
              <w:pStyle w:val="a3"/>
              <w:spacing w:after="0" w:line="240" w:lineRule="auto"/>
              <w:ind w:left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Учебник стр.87</w:t>
            </w:r>
          </w:p>
        </w:tc>
        <w:tc>
          <w:tcPr>
            <w:tcW w:w="875" w:type="pct"/>
          </w:tcPr>
          <w:p w:rsidR="007B2FA1" w:rsidRPr="00BC5E1C" w:rsidRDefault="007B2FA1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Рассылка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заданий</w:t>
            </w:r>
          </w:p>
        </w:tc>
        <w:tc>
          <w:tcPr>
            <w:tcW w:w="760" w:type="pct"/>
          </w:tcPr>
          <w:p w:rsidR="007B2FA1" w:rsidRDefault="007B2FA1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Упр.7б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,с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тр.87 перевод текста</w:t>
            </w:r>
          </w:p>
          <w:p w:rsidR="007B2FA1" w:rsidRDefault="007B2FA1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B2FA1" w:rsidRPr="00BC5E1C" w:rsidRDefault="007B2FA1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Упр.7с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,с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тр.87 найти в тексте неправильные глаголы  и написать их в прошедшем времени (пример: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have-had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) </w:t>
            </w:r>
          </w:p>
        </w:tc>
        <w:tc>
          <w:tcPr>
            <w:tcW w:w="905" w:type="pct"/>
          </w:tcPr>
          <w:p w:rsidR="007B2FA1" w:rsidRPr="00BC5E1C" w:rsidRDefault="007B2FA1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11.04</w:t>
            </w:r>
          </w:p>
        </w:tc>
        <w:tc>
          <w:tcPr>
            <w:tcW w:w="718" w:type="pct"/>
          </w:tcPr>
          <w:p w:rsidR="007B2FA1" w:rsidRPr="00BC5E1C" w:rsidRDefault="007B2FA1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  <w:tr w:rsidR="007B2FA1" w:rsidRPr="00BC5E1C" w:rsidTr="00B00D56">
        <w:tc>
          <w:tcPr>
            <w:tcW w:w="648" w:type="pct"/>
          </w:tcPr>
          <w:p w:rsidR="007B2FA1" w:rsidRDefault="007B2FA1" w:rsidP="007B2FA1">
            <w:pPr>
              <w:pStyle w:val="a3"/>
              <w:numPr>
                <w:ilvl w:val="0"/>
                <w:numId w:val="1"/>
              </w:num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11.04</w:t>
            </w:r>
          </w:p>
        </w:tc>
        <w:tc>
          <w:tcPr>
            <w:tcW w:w="1094" w:type="pct"/>
          </w:tcPr>
          <w:p w:rsidR="007B2FA1" w:rsidRPr="007952B8" w:rsidRDefault="007B2FA1" w:rsidP="00B00D56">
            <w:pPr>
              <w:pStyle w:val="a3"/>
              <w:spacing w:after="0" w:line="240" w:lineRule="auto"/>
              <w:ind w:left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0241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Природные условия родного края. Развитие навыков монологической речи</w:t>
            </w:r>
          </w:p>
          <w:p w:rsidR="007B2FA1" w:rsidRPr="007952B8" w:rsidRDefault="007B2FA1" w:rsidP="00B00D56">
            <w:pPr>
              <w:pStyle w:val="a3"/>
              <w:spacing w:after="0" w:line="240" w:lineRule="auto"/>
              <w:ind w:left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Учебник стр.87</w:t>
            </w:r>
          </w:p>
          <w:p w:rsidR="007B2FA1" w:rsidRDefault="007B2FA1" w:rsidP="00B00D56">
            <w:pPr>
              <w:pStyle w:val="a3"/>
              <w:spacing w:after="0" w:line="240" w:lineRule="auto"/>
              <w:ind w:left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0241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Защита окружающей среды. </w:t>
            </w:r>
            <w:r w:rsidRPr="00F0241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Развитие навыков письменной речи</w:t>
            </w:r>
          </w:p>
          <w:p w:rsidR="007B2FA1" w:rsidRPr="00F22E9E" w:rsidRDefault="007B2FA1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Учебник стр.88</w:t>
            </w:r>
          </w:p>
        </w:tc>
        <w:tc>
          <w:tcPr>
            <w:tcW w:w="875" w:type="pct"/>
          </w:tcPr>
          <w:p w:rsidR="007B2FA1" w:rsidRPr="00BC5E1C" w:rsidRDefault="007B2FA1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lastRenderedPageBreak/>
              <w:t>Рассылка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заданий</w:t>
            </w:r>
          </w:p>
        </w:tc>
        <w:tc>
          <w:tcPr>
            <w:tcW w:w="760" w:type="pct"/>
          </w:tcPr>
          <w:p w:rsidR="007B2FA1" w:rsidRDefault="007B2FA1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D54042">
              <w:rPr>
                <w:rFonts w:ascii="Times New Roman" w:hAnsi="Times New Roman"/>
                <w:sz w:val="24"/>
                <w:szCs w:val="24"/>
              </w:rPr>
              <w:t>Упр.</w:t>
            </w:r>
            <w:r>
              <w:rPr>
                <w:rFonts w:ascii="Times New Roman" w:hAnsi="Times New Roman"/>
                <w:sz w:val="24"/>
                <w:szCs w:val="24"/>
              </w:rPr>
              <w:t>9.стр.87 написать список покупок для любимого блюда (образец упр.5)</w:t>
            </w:r>
          </w:p>
          <w:p w:rsidR="007B2FA1" w:rsidRPr="00D54042" w:rsidRDefault="007B2FA1" w:rsidP="00B00D5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Упр.3,стр.88 поставить заголовки в меню и по этому образцу составить свое меню</w:t>
            </w:r>
          </w:p>
        </w:tc>
        <w:tc>
          <w:tcPr>
            <w:tcW w:w="905" w:type="pct"/>
          </w:tcPr>
          <w:p w:rsidR="007B2FA1" w:rsidRPr="00BC5E1C" w:rsidRDefault="007B2FA1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16.04</w:t>
            </w:r>
          </w:p>
        </w:tc>
        <w:tc>
          <w:tcPr>
            <w:tcW w:w="718" w:type="pct"/>
          </w:tcPr>
          <w:p w:rsidR="007B2FA1" w:rsidRPr="00BC5E1C" w:rsidRDefault="007B2FA1" w:rsidP="00B00D5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почта</w:t>
            </w:r>
          </w:p>
        </w:tc>
      </w:tr>
    </w:tbl>
    <w:p w:rsidR="007B2FA1" w:rsidRDefault="007B2FA1" w:rsidP="007B2FA1">
      <w:pPr>
        <w:rPr>
          <w:lang w:val="en-US"/>
        </w:rPr>
      </w:pPr>
    </w:p>
    <w:p w:rsidR="00A45E5F" w:rsidRDefault="00A45E5F"/>
    <w:sectPr w:rsidR="00A45E5F" w:rsidSect="007B2FA1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BB1826"/>
    <w:multiLevelType w:val="hybridMultilevel"/>
    <w:tmpl w:val="DA9AE0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7B2FA1"/>
    <w:rsid w:val="007B2FA1"/>
    <w:rsid w:val="00A45E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2FA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7B2FA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238</Words>
  <Characters>1362</Characters>
  <Application>Microsoft Office Word</Application>
  <DocSecurity>0</DocSecurity>
  <Lines>11</Lines>
  <Paragraphs>3</Paragraphs>
  <ScaleCrop>false</ScaleCrop>
  <Company/>
  <LinksUpToDate>false</LinksUpToDate>
  <CharactersWithSpaces>1597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 сош</dc:creator>
  <cp:keywords/>
  <dc:description/>
  <cp:lastModifiedBy>1 сош</cp:lastModifiedBy>
  <cp:revision>2</cp:revision>
  <dcterms:created xsi:type="dcterms:W3CDTF">2020-04-05T08:40:00Z</dcterms:created>
  <dcterms:modified xsi:type="dcterms:W3CDTF">2020-04-05T08:40:00Z</dcterms:modified>
</cp:coreProperties>
</file>